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源润 Hexowl 奶茶</w:t>
      </w:r>
    </w:p>
    <w:p>
      <w:r>
        <w:rPr>
          <w:rFonts w:ascii="Calibri" w:hAnsi="Calibri" w:eastAsia="微软雅黑"/>
          <w:b w:val="0"/>
          <w:sz w:val="20"/>
        </w:rPr>
        <w:t>TikTok 行业分解及话题模板 · 奶茶原物料 B2B 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 TikTok 饮品行业趋势和全美/墨西哥奶茶店客户需求，围绕 Hexowl「奶茶开店一条龙」的服务特点整理。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奶茶原料供应、boba supply、珍珠/波霸（tapioca pearls）、果茶酱、奶茶粉、奶盖粉、包材耗材、定制杯/logo 定制、封口膜、机器设备、开店技术培训、营销免费咨询、一条龙开店、批发价直供、现货仓库。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开奶茶店、开店成本、进货渠道、原料批发价、最便宜供应商、品质对比、新品研发、国内流行款、菜单更新、利润空间、最低起订量、送货周期、新店备货清单。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新店开业筹备、菜单换季上新、圣诞/新年限定款、节假日备货、旺季囤货、试营业、连锁扩张、车尾市集摆摊、黑五开店季。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与国内流行同步、新品首发、低糖健康化、原产地直采、供应链透明、中英双语服务、全美+墨西哥配送、价格最低品质中上。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标签组：服务词+场景词进标签（#bobasupply #milktea #bubbletea #奶茶店 #bobashop #开奶茶店 #奶茶原料）。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标题/正文：需求词+趋势词进标题和首段，吃搜索流量（"奶茶原料批发""开奶茶店成本"）。</w:t>
      </w:r>
    </w:p>
    <w:p>
      <w:pPr>
        <w:pStyle w:val="ListBullet"/>
      </w:pPr>
      <w:r>
        <w:rPr>
          <w:rFonts w:ascii="Calibri" w:hAnsi="Calibri" w:eastAsia="微软雅黑"/>
        </w:rPr>
        <w:t>双语并行：标题中英双语或英文主+中文辅，覆盖全美与墨西哥店主两类客群。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选题池：每月从四类词交叉组合生成选题——场景×服务=一条选题（如"圣诞季×草莓系列原料"）。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五大方向，与月度方案的 B+A 混合策略（配方趋势 5 条 + 开店干货 4 条 + 仓库实拍 2 条 + 客户实证 1 条 = 12 条/月）一一对应。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开店干货</w:t>
      </w:r>
    </w:p>
    <w:p>
      <w:r>
        <w:rPr>
          <w:rFonts w:ascii="Calibri" w:hAnsi="Calibri" w:eastAsia="微软雅黑"/>
          <w:b w:val="0"/>
        </w:rPr>
        <w:t>围绕开店老板三大痛点——供应商不稳定、进货被坑、新品跟不上——做"解决方案型"内容："开奶茶店被供应商坑了 3 次，最后找到这家""新店备货清单：$5000 能开成什么样"。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配方趋势</w:t>
      </w:r>
    </w:p>
    <w:p>
      <w:r>
        <w:rPr>
          <w:rFonts w:ascii="Calibri" w:hAnsi="Calibri" w:eastAsia="微软雅黑"/>
          <w:b w:val="0"/>
        </w:rPr>
        <w:t>把国内爆款翻译成美国门店能落地的配方："国内爆款杨枝甘露，美国店也能做：配方+原料全公开""草莓季限定：3 款高毛利新品配方"。配方即种草，看完想进货。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开店干货 + 客户实证</w:t>
      </w:r>
    </w:p>
    <w:p>
      <w:pPr>
        <w:pStyle w:val="ListBullet"/>
      </w:pPr>
      <w:r>
        <w:rPr>
          <w:rFonts w:ascii="Calibri" w:hAnsi="Calibri" w:eastAsia="微软雅黑"/>
        </w:rPr>
        <w:t>新店创业者：预算紧、不懂行——开店成本清单、避坑指南、一条龙服务展示。</w:t>
      </w:r>
    </w:p>
    <w:p>
      <w:pPr>
        <w:pStyle w:val="ListBullet"/>
      </w:pPr>
      <w:r>
        <w:rPr>
          <w:rFonts w:ascii="Calibri" w:hAnsi="Calibri" w:eastAsia="微软雅黑"/>
        </w:rPr>
        <w:t>老店升级：换供应商、上新品——品质对比、新品首发、菜单更新方案。</w:t>
      </w:r>
    </w:p>
    <w:p>
      <w:pPr>
        <w:pStyle w:val="ListBullet"/>
      </w:pPr>
      <w:r>
        <w:rPr>
          <w:rFonts w:ascii="Calibri" w:hAnsi="Calibri" w:eastAsia="微软雅黑"/>
        </w:rPr>
        <w:t>连锁/多店：稳定供货、统一标准——批量供货能力、配送周期、品质一致性。</w:t>
      </w:r>
    </w:p>
    <w:p>
      <w:pPr>
        <w:pStyle w:val="ListBullet"/>
      </w:pPr>
      <w:r>
        <w:rPr>
          <w:rFonts w:ascii="Calibri" w:hAnsi="Calibri" w:eastAsia="微软雅黑"/>
        </w:rPr>
        <w:t>墨西哥市场：西语客群——西语字幕/双语内容、墨西哥配送案例。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仓库实拍 + 客户实证</w:t>
      </w:r>
    </w:p>
    <w:p>
      <w:r>
        <w:rPr>
          <w:rFonts w:ascii="Calibri" w:hAnsi="Calibri" w:eastAsia="微软雅黑"/>
          <w:b w:val="0"/>
        </w:rPr>
        <w:t>仓库实拍：现货 500+ SKU、出货现场、物流装车——"看得见的现货"是 B2B 最强信任状；客户实证：开店客户真实反馈（"这家店用的就是我们的原料"）；价格对比：同款原料我们的批发价对比。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把"价格最低、品质中上"的定位讲透：批发价公开、最低起订量透明、送货周期明说——B2B 询盘最怕问半天没有明确报价，透明本身就是内容："洛杉矶奶茶原料仓：500+ SKU 现货批发价"。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五型标题库，直接选用或改词复用。所有标题带地域（洛杉矶/全美/墨西哥）或身份（开店老板/奶茶店）关键词，中英双语并行。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开奶茶店被供应商坑了 3 次，最后找到这家</w:t>
      </w:r>
    </w:p>
    <w:p>
      <w:pPr>
        <w:pStyle w:val="ListBullet"/>
      </w:pPr>
      <w:r>
        <w:rPr>
          <w:rFonts w:ascii="Calibri" w:hAnsi="Calibri" w:eastAsia="微软雅黑"/>
        </w:rPr>
        <w:t>新店备货清单：$5000 能开成什么样（附进货渠道）</w:t>
      </w:r>
    </w:p>
    <w:p>
      <w:pPr>
        <w:pStyle w:val="ListBullet"/>
      </w:pPr>
      <w:r>
        <w:rPr>
          <w:rFonts w:ascii="Calibri" w:hAnsi="Calibri" w:eastAsia="微软雅黑"/>
        </w:rPr>
        <w:t>奶茶店利润越来越薄？从进货端省出 30%</w:t>
      </w:r>
    </w:p>
    <w:p>
      <w:pPr>
        <w:pStyle w:val="ListBullet"/>
      </w:pPr>
      <w:r>
        <w:rPr>
          <w:rFonts w:ascii="Calibri" w:hAnsi="Calibri" w:eastAsia="微软雅黑"/>
        </w:rPr>
        <w:t>不懂行也能开店：一条龙服务到底包含什么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国内爆款杨枝甘露，美国店也能做：配方+原料全公开</w:t>
      </w:r>
    </w:p>
    <w:p>
      <w:pPr>
        <w:pStyle w:val="ListBullet"/>
      </w:pPr>
      <w:r>
        <w:rPr>
          <w:rFonts w:ascii="Calibri" w:hAnsi="Calibri" w:eastAsia="微软雅黑"/>
        </w:rPr>
        <w:t>草莓季限定：3 款高毛利新品配方免费拿</w:t>
      </w:r>
    </w:p>
    <w:p>
      <w:pPr>
        <w:pStyle w:val="ListBullet"/>
      </w:pPr>
      <w:r>
        <w:rPr>
          <w:rFonts w:ascii="Calibri" w:hAnsi="Calibri" w:eastAsia="微软雅黑"/>
        </w:rPr>
        <w:t>圣诞限定系列：原料+配方+包材打包方案</w:t>
      </w:r>
    </w:p>
    <w:p>
      <w:pPr>
        <w:pStyle w:val="ListBullet"/>
      </w:pPr>
      <w:r>
        <w:rPr>
          <w:rFonts w:ascii="Calibri" w:hAnsi="Calibri" w:eastAsia="微软雅黑"/>
        </w:rPr>
        <w:t>车尾市集摆摊卖奶茶：最小成本起步方案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洛杉矶奶茶原料仓实拍：500+ SKU 现货</w:t>
      </w:r>
    </w:p>
    <w:p>
      <w:pPr>
        <w:pStyle w:val="ListBullet"/>
      </w:pPr>
      <w:r>
        <w:rPr>
          <w:rFonts w:ascii="Calibri" w:hAnsi="Calibri" w:eastAsia="微软雅黑"/>
        </w:rPr>
        <w:t>全美奶茶店都在用的珍珠，源头批发价多少</w:t>
      </w:r>
    </w:p>
    <w:p>
      <w:pPr>
        <w:pStyle w:val="ListBullet"/>
      </w:pPr>
      <w:r>
        <w:rPr>
          <w:rFonts w:ascii="Calibri" w:hAnsi="Calibri" w:eastAsia="微软雅黑"/>
        </w:rPr>
        <w:t>这个月发了 40 单货：奶茶原料仓的日常</w:t>
      </w:r>
    </w:p>
    <w:p>
      <w:pPr>
        <w:pStyle w:val="ListBullet"/>
      </w:pPr>
      <w:r>
        <w:rPr>
          <w:rFonts w:ascii="Calibri" w:hAnsi="Calibri" w:eastAsia="微软雅黑"/>
        </w:rPr>
        <w:t>从下单到收货 3 天：全美配送怎么做到的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奶茶原料供应商怎么选：价格/品质/服务三项实测</w:t>
      </w:r>
    </w:p>
    <w:p>
      <w:pPr>
        <w:pStyle w:val="ListBullet"/>
      </w:pPr>
      <w:r>
        <w:rPr>
          <w:rFonts w:ascii="Calibri" w:hAnsi="Calibri" w:eastAsia="微软雅黑"/>
        </w:rPr>
        <w:t>同款奶盖粉，我们的批发价便宜 30%：对比单公开</w:t>
      </w:r>
    </w:p>
    <w:p>
      <w:pPr>
        <w:pStyle w:val="ListBullet"/>
      </w:pPr>
      <w:r>
        <w:rPr>
          <w:rFonts w:ascii="Calibri" w:hAnsi="Calibri" w:eastAsia="微软雅黑"/>
        </w:rPr>
        <w:t>珍珠三款对比：$XX 和 $XX 的差别在哪里</w:t>
      </w:r>
    </w:p>
    <w:p>
      <w:pPr>
        <w:pStyle w:val="ListBullet"/>
      </w:pPr>
      <w:r>
        <w:rPr>
          <w:rFonts w:ascii="Calibri" w:hAnsi="Calibri" w:eastAsia="微软雅黑"/>
        </w:rPr>
        <w:t>老店换供应商值不值？一位店主算了笔账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黑五开店季：机器+原料套装价，一年一次</w:t>
      </w:r>
    </w:p>
    <w:p>
      <w:pPr>
        <w:pStyle w:val="ListBullet"/>
      </w:pPr>
      <w:r>
        <w:rPr>
          <w:rFonts w:ascii="Calibri" w:hAnsi="Calibri" w:eastAsia="微软雅黑"/>
        </w:rPr>
        <w:t>圣诞新年备货指南：这 6 样原料现在就要订</w:t>
      </w:r>
    </w:p>
    <w:p>
      <w:pPr>
        <w:pStyle w:val="ListBullet"/>
      </w:pPr>
      <w:r>
        <w:rPr>
          <w:rFonts w:ascii="Calibri" w:hAnsi="Calibri" w:eastAsia="微软雅黑"/>
        </w:rPr>
        <w:t>夏天快到了：果茶系列原料提前锁定货源</w:t>
      </w:r>
    </w:p>
    <w:p>
      <w:pPr>
        <w:pStyle w:val="ListBullet"/>
      </w:pPr>
      <w:r>
        <w:rPr>
          <w:rFonts w:ascii="Calibri" w:hAnsi="Calibri" w:eastAsia="微软雅黑"/>
        </w:rPr>
        <w:t>新年菜单焕新：国内 2026 流行款原料已到仓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人群前置：开店老板/奶茶店/新店/老店进标题，B2B 内容先筛人群。</w:t>
      </w:r>
    </w:p>
    <w:p>
      <w:pPr>
        <w:pStyle w:val="ListBullet"/>
      </w:pPr>
      <w:r>
        <w:rPr>
          <w:rFonts w:ascii="Calibri" w:hAnsi="Calibri" w:eastAsia="微软雅黑"/>
        </w:rPr>
        <w:t>数字优先：价格、天数、SKU 数直接上数字，供应链内容数字即信任。</w:t>
      </w:r>
    </w:p>
    <w:p>
      <w:pPr>
        <w:pStyle w:val="ListBullet"/>
      </w:pPr>
      <w:r>
        <w:rPr>
          <w:rFonts w:ascii="Calibri" w:hAnsi="Calibri" w:eastAsia="微软雅黑"/>
        </w:rPr>
        <w:t>双语并行：标题中英双语，英文覆盖美国/墨西哥店主，中文覆盖华人创业者。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四、与月度方案的配合方式</w:t>
      </w:r>
    </w:p>
    <w:p>
      <w:r>
        <w:rPr>
          <w:rFonts w:ascii="Calibri" w:hAnsi="Calibri" w:eastAsia="微软雅黑"/>
          <w:b w:val="0"/>
        </w:rPr>
        <w:t>这份模板是"弹药库"，月度方案是"作战计划"。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行业关键词：标签组固定使用；每月从"场景×服务"交叉组合生成新选题（每条视频）。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热门话题方向：五大方向对应栏目——痛点→开店干货、场景→配方趋势、细分/对比→客户实证与仓库实拍、性价比→全栏目渗透（每周选题会）。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3 条，周二/四/六发布）。</w:t>
      </w:r>
    </w:p>
    <w:p>
      <w:pPr>
        <w:pStyle w:val="ListBullet"/>
      </w:pPr>
      <w:r>
        <w:rPr>
          <w:rFonts w:ascii="Calibri" w:hAnsi="Calibri" w:eastAsia="微软雅黑"/>
        </w:rPr>
        <w:t>询盘钩子固定：每条结尾引导 DM 询盘——"配方/报价表发你，DM 我"；样品政策与最低起订量口径待商家确认后写进话术。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通过以上关键词、话题与标题模板，把"奶茶开店一条龙"翻译成 TikTok 内容语言——配方趋势引流量、开店干货建信任、仓库实拍收口、客户实证临门一脚，每一条都指向 DM 询盘。配合月度方案执行，逐步把源润 Hexowl 做成全美奶茶店老板"进货第一个想到的仓"。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